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241A7" w14:textId="7F690882" w:rsidR="00DD0639" w:rsidRDefault="00F912F0" w:rsidP="00F912F0">
      <w:r>
        <w:t>Paul Gla</w:t>
      </w:r>
      <w:r w:rsidR="0071491D">
        <w:t xml:space="preserve">sser </w:t>
      </w:r>
      <w:r w:rsidR="00AD124F">
        <w:t>received his BS in Geological Sciences from Michigan State University</w:t>
      </w:r>
      <w:r w:rsidR="001E3EAB">
        <w:t xml:space="preserve"> </w:t>
      </w:r>
      <w:r w:rsidR="00AD124F">
        <w:t>and MS in Geology from Miami University</w:t>
      </w:r>
      <w:r w:rsidR="001E3EAB">
        <w:t xml:space="preserve"> </w:t>
      </w:r>
      <w:r w:rsidR="00AD124F">
        <w:t>in Oxford, Ohio</w:t>
      </w:r>
      <w:r w:rsidR="00AD124F">
        <w:t>. He joined SME in 2014 and is a Senior Staff Geologist</w:t>
      </w:r>
      <w:r w:rsidR="0071491D">
        <w:t>. His experience includes conducting</w:t>
      </w:r>
      <w:r>
        <w:t xml:space="preserve"> </w:t>
      </w:r>
      <w:r w:rsidR="00AD124F">
        <w:t>Phase I ESA</w:t>
      </w:r>
      <w:r w:rsidR="001E3EAB">
        <w:t>s</w:t>
      </w:r>
      <w:r w:rsidR="00AD124F">
        <w:t xml:space="preserve"> and BEAs, </w:t>
      </w:r>
      <w:r w:rsidR="001E3EAB">
        <w:t xml:space="preserve">remedial </w:t>
      </w:r>
      <w:r w:rsidR="00AD124F">
        <w:t xml:space="preserve">investigations, </w:t>
      </w:r>
      <w:r w:rsidR="001E3EAB">
        <w:t xml:space="preserve">Due Care Plans, </w:t>
      </w:r>
      <w:r w:rsidR="00AD124F">
        <w:t xml:space="preserve">overseeing </w:t>
      </w:r>
      <w:r w:rsidR="0071491D">
        <w:t>UST removal</w:t>
      </w:r>
      <w:r w:rsidR="001E3EAB">
        <w:t xml:space="preserve">, </w:t>
      </w:r>
      <w:r w:rsidR="0071491D">
        <w:t xml:space="preserve">and </w:t>
      </w:r>
      <w:r w:rsidR="00AD124F">
        <w:t>installation of</w:t>
      </w:r>
      <w:bookmarkStart w:id="0" w:name="_GoBack"/>
      <w:bookmarkEnd w:id="0"/>
      <w:r w:rsidR="00AD124F">
        <w:t xml:space="preserve"> </w:t>
      </w:r>
      <w:r w:rsidR="0071491D">
        <w:t xml:space="preserve">vapor barrier/vapor intrusion mitigation systems. He specializes in industrial and MS4 storm water permitting and compliance. </w:t>
      </w:r>
      <w:r>
        <w:t xml:space="preserve">He </w:t>
      </w:r>
      <w:r w:rsidR="001E3EAB">
        <w:t xml:space="preserve">has enjoyed working on numerous </w:t>
      </w:r>
      <w:r>
        <w:t>bro</w:t>
      </w:r>
      <w:r w:rsidR="001E3EAB">
        <w:t xml:space="preserve">wnfield redevelopment projects, </w:t>
      </w:r>
      <w:r>
        <w:t xml:space="preserve">Gordie Howe International Bridge preliminary site investigations, and the Kalamazoo River Oil Spill (previous firm). </w:t>
      </w:r>
      <w:r w:rsidR="00AD124F">
        <w:t>Paul is also a member of</w:t>
      </w:r>
      <w:r>
        <w:t xml:space="preserve"> </w:t>
      </w:r>
      <w:r w:rsidR="00205706">
        <w:t xml:space="preserve">the Urban Land </w:t>
      </w:r>
      <w:r w:rsidR="00AD124F">
        <w:t>Institute (ULI) and has volunteered</w:t>
      </w:r>
      <w:r w:rsidR="00205706">
        <w:t xml:space="preserve"> with </w:t>
      </w:r>
      <w:r w:rsidR="00AD124F">
        <w:t xml:space="preserve">the </w:t>
      </w:r>
      <w:r w:rsidR="00205706">
        <w:t xml:space="preserve">Wayne-Oakland Science Olympiad </w:t>
      </w:r>
      <w:r w:rsidR="0071491D">
        <w:t>and Michigan ACE.</w:t>
      </w:r>
    </w:p>
    <w:sectPr w:rsidR="00DD0639" w:rsidSect="00E31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Cn Rg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F0"/>
    <w:rsid w:val="0004312F"/>
    <w:rsid w:val="001C4861"/>
    <w:rsid w:val="001E3EAB"/>
    <w:rsid w:val="00205706"/>
    <w:rsid w:val="002F44DC"/>
    <w:rsid w:val="003212F0"/>
    <w:rsid w:val="00326846"/>
    <w:rsid w:val="00335B5D"/>
    <w:rsid w:val="003561B6"/>
    <w:rsid w:val="00377C6E"/>
    <w:rsid w:val="00535867"/>
    <w:rsid w:val="005918DF"/>
    <w:rsid w:val="005A6399"/>
    <w:rsid w:val="005F3AC8"/>
    <w:rsid w:val="006005B2"/>
    <w:rsid w:val="006810B1"/>
    <w:rsid w:val="0071491D"/>
    <w:rsid w:val="007B60CF"/>
    <w:rsid w:val="009316DD"/>
    <w:rsid w:val="00943CA8"/>
    <w:rsid w:val="00AD124F"/>
    <w:rsid w:val="00B4285E"/>
    <w:rsid w:val="00B5403C"/>
    <w:rsid w:val="00BA60BD"/>
    <w:rsid w:val="00D7550D"/>
    <w:rsid w:val="00D75BD3"/>
    <w:rsid w:val="00DD0639"/>
    <w:rsid w:val="00E13063"/>
    <w:rsid w:val="00E31128"/>
    <w:rsid w:val="00E5390B"/>
    <w:rsid w:val="00E62E0C"/>
    <w:rsid w:val="00F678E9"/>
    <w:rsid w:val="00F9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70C4"/>
  <w15:chartTrackingRefBased/>
  <w15:docId w15:val="{26E68E83-B96D-4197-A179-924699B3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B2"/>
    <w:pPr>
      <w:spacing w:after="240"/>
    </w:pPr>
    <w:rPr>
      <w:rFonts w:ascii="Arial" w:hAnsi="Arial"/>
      <w:color w:val="3C3C3B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5B2"/>
    <w:pPr>
      <w:keepNext/>
      <w:keepLines/>
      <w:outlineLvl w:val="0"/>
    </w:pPr>
    <w:rPr>
      <w:rFonts w:ascii="Proxima Nova Cn Rg" w:eastAsia="Times New Roman" w:hAnsi="Proxima Nova Cn Rg"/>
      <w:b/>
      <w:bCs/>
      <w:caps/>
      <w:color w:val="005799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5B2"/>
    <w:pPr>
      <w:keepNext/>
      <w:keepLines/>
      <w:outlineLvl w:val="1"/>
    </w:pPr>
    <w:rPr>
      <w:rFonts w:ascii="Open Sans" w:eastAsia="Times New Roman" w:hAnsi="Open Sans"/>
      <w:b/>
      <w:bCs/>
      <w:caps/>
      <w:color w:val="0087C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5B2"/>
    <w:pPr>
      <w:keepNext/>
      <w:keepLines/>
      <w:outlineLvl w:val="2"/>
    </w:pPr>
    <w:rPr>
      <w:rFonts w:ascii="Open Sans" w:eastAsia="Times New Roman" w:hAnsi="Open Sans"/>
      <w:b/>
      <w:bCs/>
      <w:caps/>
      <w:color w:val="EEA420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05B2"/>
    <w:pPr>
      <w:keepNext/>
      <w:outlineLvl w:val="3"/>
    </w:pPr>
    <w:rPr>
      <w:rFonts w:ascii="Open Sans" w:eastAsia="Times New Roman" w:hAnsi="Open Sans"/>
      <w:b/>
      <w:bCs/>
      <w:caps/>
      <w:color w:val="CF1C20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F3AC8"/>
    <w:pPr>
      <w:keepNext/>
      <w:keepLines/>
      <w:spacing w:before="200"/>
      <w:outlineLvl w:val="4"/>
    </w:pPr>
    <w:rPr>
      <w:rFonts w:ascii="Cambria" w:eastAsia="Times New Roman" w:hAnsi="Cambria"/>
      <w:color w:val="16505E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5B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16505E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05B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05B2"/>
    <w:pPr>
      <w:keepNext/>
      <w:keepLines/>
      <w:spacing w:before="200"/>
      <w:outlineLvl w:val="7"/>
    </w:pPr>
    <w:rPr>
      <w:rFonts w:ascii="Cambria" w:eastAsia="Times New Roman" w:hAnsi="Cambria"/>
      <w:color w:val="2DA2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05B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5B2"/>
    <w:rPr>
      <w:rFonts w:ascii="Proxima Nova Cn Rg" w:eastAsia="Times New Roman" w:hAnsi="Proxima Nova Cn Rg"/>
      <w:b/>
      <w:bCs/>
      <w:caps/>
      <w:color w:val="005799"/>
      <w:sz w:val="32"/>
      <w:szCs w:val="28"/>
    </w:rPr>
  </w:style>
  <w:style w:type="character" w:customStyle="1" w:styleId="Heading2Char">
    <w:name w:val="Heading 2 Char"/>
    <w:link w:val="Heading2"/>
    <w:uiPriority w:val="9"/>
    <w:rsid w:val="006005B2"/>
    <w:rPr>
      <w:rFonts w:ascii="Open Sans" w:eastAsia="Times New Roman" w:hAnsi="Open Sans"/>
      <w:b/>
      <w:bCs/>
      <w:caps/>
      <w:color w:val="0087C3"/>
      <w:sz w:val="24"/>
      <w:szCs w:val="26"/>
    </w:rPr>
  </w:style>
  <w:style w:type="character" w:customStyle="1" w:styleId="Heading3Char">
    <w:name w:val="Heading 3 Char"/>
    <w:link w:val="Heading3"/>
    <w:uiPriority w:val="9"/>
    <w:rsid w:val="006005B2"/>
    <w:rPr>
      <w:rFonts w:ascii="Open Sans" w:eastAsia="Times New Roman" w:hAnsi="Open Sans"/>
      <w:b/>
      <w:bCs/>
      <w:caps/>
      <w:color w:val="EEA42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F3AC8"/>
    <w:rPr>
      <w:rFonts w:ascii="Cambria" w:eastAsia="Times New Roman" w:hAnsi="Cambria"/>
      <w:color w:val="16505E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6005B2"/>
    <w:rPr>
      <w:rFonts w:ascii="Cambria" w:eastAsia="Times New Roman" w:hAnsi="Cambria"/>
      <w:i/>
      <w:iCs/>
      <w:color w:val="16505E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6005B2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6005B2"/>
    <w:rPr>
      <w:rFonts w:ascii="Cambria" w:eastAsia="Times New Roman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6005B2"/>
    <w:rPr>
      <w:rFonts w:ascii="Cambria" w:eastAsia="Times New Roman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05B2"/>
    <w:rPr>
      <w:b/>
      <w:bCs/>
      <w:color w:val="2DA2BF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05B2"/>
    <w:pPr>
      <w:outlineLvl w:val="9"/>
    </w:pPr>
    <w:rPr>
      <w:rFonts w:ascii="Cambria" w:hAnsi="Cambria"/>
      <w:color w:val="21798E"/>
    </w:rPr>
  </w:style>
  <w:style w:type="paragraph" w:styleId="Title">
    <w:name w:val="Title"/>
    <w:aliases w:val="Report Title"/>
    <w:next w:val="Normal"/>
    <w:link w:val="TitleChar"/>
    <w:uiPriority w:val="10"/>
    <w:qFormat/>
    <w:rsid w:val="00377C6E"/>
    <w:pPr>
      <w:spacing w:after="240"/>
      <w:contextualSpacing/>
      <w:outlineLvl w:val="0"/>
    </w:pPr>
    <w:rPr>
      <w:rFonts w:ascii="Proxima Nova Cn Rg" w:eastAsia="Times New Roman" w:hAnsi="Proxima Nova Cn Rg"/>
      <w:b/>
      <w:bCs/>
      <w:caps/>
      <w:color w:val="005799"/>
      <w:kern w:val="28"/>
      <w:sz w:val="42"/>
      <w:szCs w:val="32"/>
    </w:rPr>
  </w:style>
  <w:style w:type="character" w:customStyle="1" w:styleId="TitleChar">
    <w:name w:val="Title Char"/>
    <w:aliases w:val="Report Title Char"/>
    <w:link w:val="Title"/>
    <w:uiPriority w:val="10"/>
    <w:rsid w:val="00377C6E"/>
    <w:rPr>
      <w:rFonts w:ascii="Proxima Nova Cn Rg" w:eastAsia="Times New Roman" w:hAnsi="Proxima Nova Cn Rg"/>
      <w:b/>
      <w:bCs/>
      <w:caps/>
      <w:color w:val="005799"/>
      <w:kern w:val="28"/>
      <w:sz w:val="42"/>
      <w:szCs w:val="32"/>
    </w:rPr>
  </w:style>
  <w:style w:type="paragraph" w:styleId="Subtitle">
    <w:name w:val="Subtitle"/>
    <w:next w:val="Normal"/>
    <w:link w:val="SubtitleChar"/>
    <w:uiPriority w:val="11"/>
    <w:qFormat/>
    <w:rsid w:val="006005B2"/>
    <w:pPr>
      <w:outlineLvl w:val="1"/>
    </w:pPr>
    <w:rPr>
      <w:rFonts w:ascii="Open Sans" w:eastAsia="Times New Roman" w:hAnsi="Open Sans"/>
      <w:color w:val="3C3C3B"/>
      <w:szCs w:val="24"/>
    </w:rPr>
  </w:style>
  <w:style w:type="character" w:customStyle="1" w:styleId="SubtitleChar">
    <w:name w:val="Subtitle Char"/>
    <w:link w:val="Subtitle"/>
    <w:uiPriority w:val="11"/>
    <w:rsid w:val="006005B2"/>
    <w:rPr>
      <w:rFonts w:ascii="Open Sans" w:eastAsia="Times New Roman" w:hAnsi="Open Sans"/>
      <w:color w:val="3C3C3B"/>
      <w:szCs w:val="24"/>
    </w:rPr>
  </w:style>
  <w:style w:type="character" w:customStyle="1" w:styleId="Heading4Char">
    <w:name w:val="Heading 4 Char"/>
    <w:link w:val="Heading4"/>
    <w:uiPriority w:val="9"/>
    <w:rsid w:val="006005B2"/>
    <w:rPr>
      <w:rFonts w:ascii="Open Sans" w:eastAsia="Times New Roman" w:hAnsi="Open Sans"/>
      <w:b/>
      <w:bCs/>
      <w:caps/>
      <w:color w:val="CF1C20"/>
      <w:szCs w:val="28"/>
    </w:rPr>
  </w:style>
  <w:style w:type="paragraph" w:customStyle="1" w:styleId="AppenHeading">
    <w:name w:val="Appen Heading"/>
    <w:qFormat/>
    <w:rsid w:val="00377C6E"/>
    <w:rPr>
      <w:rFonts w:ascii="Proxima Nova Cn Rg" w:hAnsi="Proxima Nova Cn Rg"/>
      <w:b/>
      <w:caps/>
      <w:color w:val="005799"/>
      <w:sz w:val="32"/>
      <w:szCs w:val="22"/>
    </w:rPr>
  </w:style>
  <w:style w:type="paragraph" w:customStyle="1" w:styleId="Appendix">
    <w:name w:val="Appendix"/>
    <w:qFormat/>
    <w:rsid w:val="00377C6E"/>
    <w:rPr>
      <w:rFonts w:ascii="Open Sans" w:hAnsi="Open Sans"/>
      <w:b/>
      <w:caps/>
      <w:color w:val="0087C3"/>
      <w:sz w:val="24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4285E"/>
    <w:pPr>
      <w:spacing w:after="0"/>
      <w:ind w:left="1440"/>
    </w:pPr>
    <w:rPr>
      <w:rFonts w:ascii="Open Sans" w:hAnsi="Open Sans"/>
      <w:b/>
      <w:caps/>
      <w:color w:val="CF1C20"/>
    </w:rPr>
  </w:style>
  <w:style w:type="paragraph" w:customStyle="1" w:styleId="LetterBody">
    <w:name w:val="Letter Body"/>
    <w:qFormat/>
    <w:rsid w:val="006005B2"/>
    <w:rPr>
      <w:rFonts w:ascii="Arial" w:hAnsi="Arial"/>
      <w:color w:val="3C3C3B"/>
      <w:szCs w:val="22"/>
    </w:rPr>
  </w:style>
  <w:style w:type="paragraph" w:styleId="TOC1">
    <w:name w:val="toc 1"/>
    <w:basedOn w:val="Normal"/>
    <w:next w:val="Normal"/>
    <w:uiPriority w:val="39"/>
    <w:semiHidden/>
    <w:unhideWhenUsed/>
    <w:qFormat/>
    <w:rsid w:val="006005B2"/>
    <w:pPr>
      <w:spacing w:after="0"/>
    </w:pPr>
    <w:rPr>
      <w:rFonts w:ascii="Proxima Nova Cn Rg" w:hAnsi="Proxima Nova Cn Rg"/>
      <w:caps/>
      <w:color w:val="005799"/>
      <w:sz w:val="32"/>
    </w:rPr>
  </w:style>
  <w:style w:type="paragraph" w:styleId="TOC2">
    <w:name w:val="toc 2"/>
    <w:basedOn w:val="Normal"/>
    <w:next w:val="Normal"/>
    <w:uiPriority w:val="39"/>
    <w:semiHidden/>
    <w:unhideWhenUsed/>
    <w:qFormat/>
    <w:rsid w:val="006005B2"/>
    <w:pPr>
      <w:spacing w:after="0"/>
      <w:ind w:left="360"/>
    </w:pPr>
    <w:rPr>
      <w:rFonts w:ascii="Open Sans" w:hAnsi="Open Sans"/>
      <w:b/>
      <w:caps/>
      <w:color w:val="0087C3"/>
      <w:sz w:val="24"/>
    </w:rPr>
  </w:style>
  <w:style w:type="paragraph" w:styleId="TOC3">
    <w:name w:val="toc 3"/>
    <w:basedOn w:val="Normal"/>
    <w:next w:val="Normal"/>
    <w:uiPriority w:val="39"/>
    <w:semiHidden/>
    <w:unhideWhenUsed/>
    <w:qFormat/>
    <w:rsid w:val="006005B2"/>
    <w:pPr>
      <w:spacing w:after="0"/>
      <w:ind w:left="792"/>
    </w:pPr>
    <w:rPr>
      <w:rFonts w:ascii="Open Sans" w:hAnsi="Open Sans"/>
      <w:b/>
      <w:caps/>
      <w:color w:val="EEA4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D1E7B533E604996A6A2B108D9E5C8" ma:contentTypeVersion="13" ma:contentTypeDescription="Create a new document." ma:contentTypeScope="" ma:versionID="043fa6fab94765b0d2e346e1701fea6d">
  <xsd:schema xmlns:xsd="http://www.w3.org/2001/XMLSchema" xmlns:xs="http://www.w3.org/2001/XMLSchema" xmlns:p="http://schemas.microsoft.com/office/2006/metadata/properties" xmlns:ns3="aa5696c7-7b99-46f0-a570-3aac7175dfc6" xmlns:ns4="10fb5677-9fdc-459c-a02d-73ce6c46e41e" targetNamespace="http://schemas.microsoft.com/office/2006/metadata/properties" ma:root="true" ma:fieldsID="0fa67f3f8cc27d11cbfa90d7b4c49000" ns3:_="" ns4:_="">
    <xsd:import namespace="aa5696c7-7b99-46f0-a570-3aac7175dfc6"/>
    <xsd:import namespace="10fb5677-9fdc-459c-a02d-73ce6c46e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696c7-7b99-46f0-a570-3aac7175d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b5677-9fdc-459c-a02d-73ce6c46e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0A25C-03FB-44A3-9A30-C4FF9BA1014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0fb5677-9fdc-459c-a02d-73ce6c46e41e"/>
    <ds:schemaRef ds:uri="aa5696c7-7b99-46f0-a570-3aac7175df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34CA6C-2791-4FF4-B1B7-73E63DDF2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A22A6-3B4C-4EEA-BB66-8D38B7F97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696c7-7b99-46f0-a570-3aac7175dfc6"/>
    <ds:schemaRef ds:uri="10fb5677-9fdc-459c-a02d-73ce6c46e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Glasser</dc:creator>
  <cp:keywords/>
  <dc:description/>
  <cp:lastModifiedBy>Paul Glasser</cp:lastModifiedBy>
  <cp:revision>2</cp:revision>
  <dcterms:created xsi:type="dcterms:W3CDTF">2020-11-02T20:41:00Z</dcterms:created>
  <dcterms:modified xsi:type="dcterms:W3CDTF">2020-11-03T13:50:00Z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0x0101008BAD1E7B533E604996A6A2B108D9E5C8</vt:lpwstr>
  </property>
</Properties>
</file>